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645C" w14:textId="77777777" w:rsidR="003279D2" w:rsidRDefault="003279D2">
      <w:pPr>
        <w:pStyle w:val="Intestazione"/>
        <w:spacing w:before="120" w:after="120" w:line="276" w:lineRule="auto"/>
        <w:jc w:val="center"/>
        <w:rPr>
          <w:b/>
          <w:smallCaps/>
          <w:szCs w:val="28"/>
        </w:rPr>
      </w:pPr>
      <w:bookmarkStart w:id="0" w:name="_Hlk188518622"/>
      <w:r w:rsidRPr="003279D2">
        <w:rPr>
          <w:b/>
          <w:smallCaps/>
          <w:szCs w:val="28"/>
        </w:rPr>
        <w:t>FORNITURA DI N.2 KIT PER POSIZIONAMENTO PAZIENTE PRONO PER LETTO PROGRESSA HILL ROM DA DESTINARE ALLA U.O.C. CARDIOANESTESIA DELL’A.O.R.N. “S.G. MOSCATI” DI AVELLINO</w:t>
      </w:r>
      <w:bookmarkEnd w:id="0"/>
      <w:r w:rsidRPr="003279D2">
        <w:rPr>
          <w:b/>
          <w:smallCaps/>
          <w:szCs w:val="28"/>
        </w:rPr>
        <w:t xml:space="preserve"> </w:t>
      </w:r>
    </w:p>
    <w:p w14:paraId="1D33B7B4" w14:textId="528E29CC" w:rsidR="00B91F2E" w:rsidRPr="00F674C9" w:rsidRDefault="007D37F7">
      <w:pPr>
        <w:pStyle w:val="Intestazione"/>
        <w:spacing w:before="120" w:after="120" w:line="276" w:lineRule="auto"/>
        <w:jc w:val="center"/>
        <w:rPr>
          <w:b/>
          <w:smallCaps/>
          <w:szCs w:val="28"/>
        </w:rPr>
      </w:pPr>
      <w:bookmarkStart w:id="1" w:name="_GoBack"/>
      <w:bookmarkEnd w:id="1"/>
      <w:r w:rsidRPr="00F674C9">
        <w:rPr>
          <w:b/>
          <w:smallCaps/>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2" w:name="CIG"/>
      <w:bookmarkEnd w:id="2"/>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3"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3"/>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3279D2">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4A96" w14:textId="77777777" w:rsidR="009D0047" w:rsidRDefault="009D0047">
      <w:r>
        <w:separator/>
      </w:r>
    </w:p>
  </w:endnote>
  <w:endnote w:type="continuationSeparator" w:id="0">
    <w:p w14:paraId="23DACF66" w14:textId="77777777" w:rsidR="009D0047" w:rsidRDefault="009D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1062" w14:textId="77777777" w:rsidR="009D0047" w:rsidRDefault="009D0047">
      <w:pPr>
        <w:rPr>
          <w:sz w:val="12"/>
        </w:rPr>
      </w:pPr>
      <w:r>
        <w:separator/>
      </w:r>
    </w:p>
  </w:footnote>
  <w:footnote w:type="continuationSeparator" w:id="0">
    <w:p w14:paraId="60980D67" w14:textId="77777777" w:rsidR="009D0047" w:rsidRDefault="009D004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E2BC6"/>
    <w:rsid w:val="00316EF6"/>
    <w:rsid w:val="003279D2"/>
    <w:rsid w:val="003F11A5"/>
    <w:rsid w:val="0046276D"/>
    <w:rsid w:val="00465FF0"/>
    <w:rsid w:val="004D14EB"/>
    <w:rsid w:val="00576B25"/>
    <w:rsid w:val="00584D4C"/>
    <w:rsid w:val="00630818"/>
    <w:rsid w:val="006604A7"/>
    <w:rsid w:val="00691F56"/>
    <w:rsid w:val="007509F2"/>
    <w:rsid w:val="00795199"/>
    <w:rsid w:val="007A5420"/>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57D40"/>
    <w:rsid w:val="00D74C22"/>
    <w:rsid w:val="00E15E51"/>
    <w:rsid w:val="00E26751"/>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1DF3-E80F-4C7C-8431-E83FCBA2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5</cp:revision>
  <cp:lastPrinted>2023-09-08T14:10:00Z</cp:lastPrinted>
  <dcterms:created xsi:type="dcterms:W3CDTF">2023-10-09T11:40:00Z</dcterms:created>
  <dcterms:modified xsi:type="dcterms:W3CDTF">2025-01-23T10:00:00Z</dcterms:modified>
  <dc:language>it-IT</dc:language>
</cp:coreProperties>
</file>