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13DD" w14:textId="64D3F24F" w:rsidR="00F674C9" w:rsidRPr="00F674C9" w:rsidRDefault="00F674C9">
      <w:pPr>
        <w:pStyle w:val="Intestazione"/>
        <w:spacing w:before="120" w:after="120" w:line="276" w:lineRule="auto"/>
        <w:jc w:val="center"/>
        <w:rPr>
          <w:b/>
          <w:smallCaps/>
          <w:szCs w:val="28"/>
        </w:rPr>
      </w:pPr>
      <w:r w:rsidRPr="00F674C9">
        <w:rPr>
          <w:b/>
          <w:smallCaps/>
          <w:szCs w:val="28"/>
        </w:rPr>
        <w:t xml:space="preserve">FORNITURA </w:t>
      </w:r>
      <w:r w:rsidRPr="00A86CC0">
        <w:rPr>
          <w:b/>
          <w:smallCaps/>
          <w:szCs w:val="28"/>
        </w:rPr>
        <w:t xml:space="preserve">DI </w:t>
      </w:r>
      <w:r w:rsidR="00BE29B0" w:rsidRPr="00A86CC0">
        <w:rPr>
          <w:b/>
          <w:smallCaps/>
          <w:szCs w:val="28"/>
        </w:rPr>
        <w:t xml:space="preserve">N.1 SISTEMA ROBOTICO PER LA RIABILITAZIONE DELL’ARTO INFERIORE </w:t>
      </w:r>
      <w:r w:rsidRPr="00A86CC0">
        <w:rPr>
          <w:b/>
          <w:smallCaps/>
          <w:szCs w:val="28"/>
        </w:rPr>
        <w:t xml:space="preserve">DA DESTINARE ALLA U.O.C. </w:t>
      </w:r>
      <w:r w:rsidR="00BE29B0" w:rsidRPr="00A86CC0">
        <w:rPr>
          <w:b/>
          <w:smallCaps/>
          <w:szCs w:val="28"/>
        </w:rPr>
        <w:t>RECUPERO E RIABILITAZIONE FUNZIONALE DEL P.O. LANDOLFI DI SOLOFRA</w:t>
      </w:r>
      <w:r w:rsidR="00E51C30" w:rsidRPr="00A86CC0">
        <w:rPr>
          <w:b/>
          <w:smallCaps/>
          <w:szCs w:val="28"/>
        </w:rPr>
        <w:t xml:space="preserve"> </w:t>
      </w:r>
      <w:bookmarkStart w:id="0" w:name="_GoBack"/>
      <w:bookmarkEnd w:id="0"/>
    </w:p>
    <w:p w14:paraId="1D33B7B4" w14:textId="1766ED73" w:rsidR="00B91F2E" w:rsidRPr="00F674C9" w:rsidRDefault="007D37F7">
      <w:pPr>
        <w:pStyle w:val="Intestazione"/>
        <w:spacing w:before="120" w:after="120" w:line="276" w:lineRule="auto"/>
        <w:jc w:val="center"/>
        <w:rPr>
          <w:b/>
          <w:smallCaps/>
          <w:szCs w:val="28"/>
        </w:rPr>
      </w:pPr>
      <w:r w:rsidRPr="00F674C9">
        <w:rPr>
          <w:b/>
          <w:smallCaps/>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A86CC0">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3C0B" w14:textId="77777777" w:rsidR="0038589C" w:rsidRDefault="0038589C">
      <w:r>
        <w:separator/>
      </w:r>
    </w:p>
  </w:endnote>
  <w:endnote w:type="continuationSeparator" w:id="0">
    <w:p w14:paraId="617C2152" w14:textId="77777777" w:rsidR="0038589C" w:rsidRDefault="003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EC48" w14:textId="77777777" w:rsidR="0038589C" w:rsidRDefault="0038589C">
      <w:pPr>
        <w:rPr>
          <w:sz w:val="12"/>
        </w:rPr>
      </w:pPr>
      <w:r>
        <w:separator/>
      </w:r>
    </w:p>
  </w:footnote>
  <w:footnote w:type="continuationSeparator" w:id="0">
    <w:p w14:paraId="402A0487" w14:textId="77777777" w:rsidR="0038589C" w:rsidRDefault="0038589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E2BC6"/>
    <w:rsid w:val="00316EF6"/>
    <w:rsid w:val="0038589C"/>
    <w:rsid w:val="003F11A5"/>
    <w:rsid w:val="0046276D"/>
    <w:rsid w:val="00465FF0"/>
    <w:rsid w:val="004D14EB"/>
    <w:rsid w:val="00576B25"/>
    <w:rsid w:val="00584D4C"/>
    <w:rsid w:val="005B2146"/>
    <w:rsid w:val="00630818"/>
    <w:rsid w:val="006604A7"/>
    <w:rsid w:val="00691F56"/>
    <w:rsid w:val="007509F2"/>
    <w:rsid w:val="00795199"/>
    <w:rsid w:val="007A5420"/>
    <w:rsid w:val="007A57D1"/>
    <w:rsid w:val="007D37F7"/>
    <w:rsid w:val="0085138C"/>
    <w:rsid w:val="008B4D13"/>
    <w:rsid w:val="0092774A"/>
    <w:rsid w:val="009D0047"/>
    <w:rsid w:val="009D1B26"/>
    <w:rsid w:val="00A328AF"/>
    <w:rsid w:val="00A36E9E"/>
    <w:rsid w:val="00A4086A"/>
    <w:rsid w:val="00A61EB7"/>
    <w:rsid w:val="00A86CC0"/>
    <w:rsid w:val="00B541FE"/>
    <w:rsid w:val="00B91F2E"/>
    <w:rsid w:val="00BE29B0"/>
    <w:rsid w:val="00CD3E9E"/>
    <w:rsid w:val="00D1321D"/>
    <w:rsid w:val="00D1447E"/>
    <w:rsid w:val="00D57D40"/>
    <w:rsid w:val="00D74C22"/>
    <w:rsid w:val="00E15E51"/>
    <w:rsid w:val="00E26751"/>
    <w:rsid w:val="00E51C30"/>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FF6A-8B94-4C09-92DD-DFC34903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828</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Floriana Covino</cp:lastModifiedBy>
  <cp:revision>11</cp:revision>
  <cp:lastPrinted>2023-09-08T14:10:00Z</cp:lastPrinted>
  <dcterms:created xsi:type="dcterms:W3CDTF">2023-10-09T11:40:00Z</dcterms:created>
  <dcterms:modified xsi:type="dcterms:W3CDTF">2025-07-07T07:58:00Z</dcterms:modified>
  <dc:language>it-IT</dc:language>
</cp:coreProperties>
</file>