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03D0" w14:textId="77777777" w:rsidR="001C777B" w:rsidRDefault="001C777B" w:rsidP="001C777B">
      <w:pPr>
        <w:spacing w:line="276" w:lineRule="auto"/>
        <w:jc w:val="center"/>
        <w:rPr>
          <w:b/>
          <w:iCs/>
        </w:rPr>
      </w:pPr>
    </w:p>
    <w:p w14:paraId="50D31931" w14:textId="0C16701B" w:rsidR="003267CF" w:rsidRDefault="00CE1367" w:rsidP="001F1174">
      <w:pPr>
        <w:pStyle w:val="Corpotesto"/>
        <w:spacing w:line="276" w:lineRule="auto"/>
        <w:jc w:val="center"/>
        <w:rPr>
          <w:b/>
          <w:iCs/>
          <w:sz w:val="32"/>
          <w:szCs w:val="24"/>
        </w:rPr>
      </w:pPr>
      <w:r w:rsidRPr="004E4229">
        <w:rPr>
          <w:rFonts w:eastAsia="Calibri"/>
          <w:b/>
          <w:bCs/>
          <w:smallCaps/>
          <w:sz w:val="22"/>
          <w:szCs w:val="16"/>
        </w:rPr>
        <w:t xml:space="preserve">FORNITURA DI ATTREZZATURE PER TERAPIA FISICA STRUMENTALE DESTINATE ALLA UOC RECUPERO E RIABILITAZIONE FUNZIONALE – TRATTATIVA DIRETTA LOTTO N.2-3-4-5 </w:t>
      </w:r>
      <w:r w:rsidRPr="004E4229">
        <w:rPr>
          <w:rFonts w:eastAsia="Calibri"/>
          <w:b/>
          <w:bCs/>
          <w:i/>
          <w:iCs/>
          <w:smallCaps/>
          <w:sz w:val="22"/>
          <w:szCs w:val="16"/>
        </w:rPr>
        <w:t xml:space="preserve">(Apparecchio di Elettroterapia Combinata: Ultrasuoni multifrequenza e unità combinata di elettroterapia ed elettrostimolatore - Neuromodulatore tipo </w:t>
      </w:r>
      <w:proofErr w:type="spellStart"/>
      <w:r w:rsidRPr="004E4229">
        <w:rPr>
          <w:rFonts w:eastAsia="Calibri"/>
          <w:b/>
          <w:bCs/>
          <w:i/>
          <w:iCs/>
          <w:smallCaps/>
          <w:sz w:val="22"/>
          <w:szCs w:val="16"/>
        </w:rPr>
        <w:t>frems</w:t>
      </w:r>
      <w:proofErr w:type="spellEnd"/>
      <w:r w:rsidRPr="004E4229">
        <w:rPr>
          <w:rFonts w:eastAsia="Calibri"/>
          <w:b/>
          <w:bCs/>
          <w:i/>
          <w:iCs/>
          <w:smallCaps/>
          <w:sz w:val="22"/>
          <w:szCs w:val="16"/>
        </w:rPr>
        <w:t xml:space="preserve"> per il dolore - Laserterapia pulsato ad alta potenza - Elettrostimolatori portatili dotati di correnti rettangolari ed </w:t>
      </w:r>
      <w:proofErr w:type="spellStart"/>
      <w:r w:rsidRPr="004E4229">
        <w:rPr>
          <w:rFonts w:eastAsia="Calibri"/>
          <w:b/>
          <w:bCs/>
          <w:i/>
          <w:iCs/>
          <w:smallCaps/>
          <w:sz w:val="22"/>
          <w:szCs w:val="16"/>
        </w:rPr>
        <w:t>elettropia</w:t>
      </w:r>
      <w:proofErr w:type="spellEnd"/>
      <w:r w:rsidRPr="004E4229">
        <w:rPr>
          <w:rFonts w:eastAsia="Calibri"/>
          <w:b/>
          <w:bCs/>
          <w:i/>
          <w:iCs/>
          <w:smallCaps/>
          <w:sz w:val="22"/>
          <w:szCs w:val="16"/>
        </w:rPr>
        <w:t xml:space="preserve"> Antalgica Tipo </w:t>
      </w:r>
      <w:proofErr w:type="spellStart"/>
      <w:r w:rsidRPr="004E4229">
        <w:rPr>
          <w:rFonts w:eastAsia="Calibri"/>
          <w:b/>
          <w:bCs/>
          <w:i/>
          <w:iCs/>
          <w:smallCaps/>
          <w:sz w:val="22"/>
          <w:szCs w:val="16"/>
        </w:rPr>
        <w:t>Tens</w:t>
      </w:r>
      <w:proofErr w:type="spellEnd"/>
      <w:r w:rsidRPr="004E4229">
        <w:rPr>
          <w:rFonts w:eastAsia="Calibri"/>
          <w:b/>
          <w:bCs/>
          <w:i/>
          <w:iCs/>
          <w:smallCaps/>
          <w:sz w:val="22"/>
          <w:szCs w:val="16"/>
        </w:rPr>
        <w:t>)</w:t>
      </w:r>
    </w:p>
    <w:p w14:paraId="08C42CFE" w14:textId="77777777" w:rsidR="00CE1367" w:rsidRDefault="00CE1367" w:rsidP="001F1174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</w:p>
    <w:p w14:paraId="51627B3A" w14:textId="53D7617F" w:rsidR="003D102D" w:rsidRPr="001C777B" w:rsidRDefault="003D102D" w:rsidP="001F1174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46586">
        <w:rPr>
          <w:b/>
          <w:bCs/>
          <w:sz w:val="28"/>
          <w:szCs w:val="22"/>
        </w:rPr>
        <w:t>4</w:t>
      </w:r>
      <w:r w:rsidR="001C777B" w:rsidRPr="001C777B">
        <w:rPr>
          <w:b/>
          <w:bCs/>
          <w:sz w:val="28"/>
          <w:szCs w:val="22"/>
        </w:rPr>
        <w:t xml:space="preserve">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CE136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lastRenderedPageBreak/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CE136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CE1367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6FD324CF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46586">
            <w:rPr>
              <w:rFonts w:eastAsia="MS Mincho"/>
              <w:b/>
              <w:smallCaps/>
              <w:color w:val="0F243E" w:themeColor="text2" w:themeShade="80"/>
            </w:rPr>
            <w:t>4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77777777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F78D3" w:rsidRPr="002E4FF8">
            <w:rPr>
              <w:noProof/>
              <w:sz w:val="16"/>
              <w:szCs w:val="20"/>
            </w:rPr>
            <w:t>A 1</w:t>
          </w:r>
          <w:r w:rsidR="009F78D3">
            <w:rPr>
              <w:noProof/>
              <w:sz w:val="16"/>
              <w:szCs w:val="20"/>
            </w:rPr>
            <w:t xml:space="preserve"> </w:t>
          </w:r>
          <w:r w:rsidR="009F78D3" w:rsidRPr="002E4FF8">
            <w:rPr>
              <w:noProof/>
              <w:sz w:val="16"/>
              <w:szCs w:val="20"/>
            </w:rPr>
            <w:t>DICHIARAZIONE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CE1367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04298E0A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2FFCB31A" w:rsidR="00BF64FF" w:rsidRPr="008A0917" w:rsidRDefault="00CE1367" w:rsidP="001F1174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 w:rsidRPr="004E4229">
            <w:rPr>
              <w:rFonts w:ascii="Calibri" w:eastAsia="Calibri" w:hAnsi="Calibri" w:cs="Calibri"/>
              <w:b/>
              <w:bCs/>
              <w:color w:val="548DD4"/>
              <w:spacing w:val="10"/>
              <w:kern w:val="2"/>
              <w:sz w:val="16"/>
            </w:rPr>
            <w:t xml:space="preserve">FORNITURA DI ATTREZZATURE PER TERAPIA FISICA STRUMENTALE DESTINATE ALLA UOC RECUPERO E RIABILITAZIONE FUNZIONALE – TRATTATIVA DIRETTA LOTTO N.2-3-4-5 </w:t>
          </w:r>
          <w:r w:rsidRPr="004E4229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(Apparecchio di Elettroterapia Combinata: Ultrasuoni multifrequenza e unità combinata di elettroterapia ed elettrostimolatore - Neuromodulatore tipo </w:t>
          </w:r>
          <w:proofErr w:type="spellStart"/>
          <w:r w:rsidRPr="004E4229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frems</w:t>
          </w:r>
          <w:proofErr w:type="spellEnd"/>
          <w:r w:rsidRPr="004E4229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 per il dolore - Laserterapia pulsato ad alta potenza - Elettrostimolatori portatili dotati di correnti rettangolari ed </w:t>
          </w:r>
          <w:proofErr w:type="spellStart"/>
          <w:r w:rsidRPr="004E4229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elettropia</w:t>
          </w:r>
          <w:proofErr w:type="spellEnd"/>
          <w:r w:rsidRPr="004E4229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 Antalgica Tipo </w:t>
          </w:r>
          <w:proofErr w:type="spellStart"/>
          <w:r w:rsidRPr="004E4229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Tens</w:t>
          </w:r>
          <w:proofErr w:type="spellEnd"/>
          <w:r w:rsidRPr="004E4229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)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CE1367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0FF5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46586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174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67CF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C4244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92F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367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FDA920-0F48-4E0E-AC6E-859FCA8C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18</cp:revision>
  <cp:lastPrinted>2017-07-26T12:31:00Z</cp:lastPrinted>
  <dcterms:created xsi:type="dcterms:W3CDTF">2022-05-23T12:54:00Z</dcterms:created>
  <dcterms:modified xsi:type="dcterms:W3CDTF">2024-04-26T07:48:00Z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