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37547C48" w14:textId="77777777" w:rsidR="004E4229" w:rsidRPr="00B75E5B" w:rsidRDefault="004E4229" w:rsidP="006C0166">
      <w:pPr>
        <w:pStyle w:val="Intestazione"/>
        <w:jc w:val="center"/>
        <w:rPr>
          <w:rFonts w:eastAsia="Calibri"/>
          <w:b/>
          <w:bCs/>
          <w:smallCaps/>
          <w:szCs w:val="16"/>
        </w:rPr>
      </w:pPr>
    </w:p>
    <w:p w14:paraId="41D07857" w14:textId="77777777" w:rsidR="003F7BE2" w:rsidRPr="003F7BE2" w:rsidRDefault="003F7BE2" w:rsidP="003F7BE2">
      <w:pPr>
        <w:pStyle w:val="Intestazione"/>
        <w:jc w:val="center"/>
        <w:rPr>
          <w:rFonts w:eastAsia="Calibri"/>
          <w:b/>
          <w:bCs/>
          <w:iCs/>
          <w:smallCaps/>
          <w:szCs w:val="16"/>
          <w:lang w:bidi="it-IT"/>
        </w:rPr>
      </w:pPr>
      <w:r w:rsidRPr="003F7BE2">
        <w:rPr>
          <w:rFonts w:eastAsia="Calibri"/>
          <w:b/>
          <w:bCs/>
          <w:iCs/>
          <w:smallCaps/>
          <w:szCs w:val="16"/>
          <w:lang w:bidi="it-IT"/>
        </w:rPr>
        <w:t>FORNITURA QUINQUENNALE SISTEMA COMBINATO PIEZO-MOTORE DA DESTINARE A</w:t>
      </w:r>
      <w:bookmarkStart w:id="1" w:name="_GoBack"/>
      <w:bookmarkEnd w:id="1"/>
      <w:r w:rsidRPr="003F7BE2">
        <w:rPr>
          <w:rFonts w:eastAsia="Calibri"/>
          <w:b/>
          <w:bCs/>
          <w:iCs/>
          <w:smallCaps/>
          <w:szCs w:val="16"/>
          <w:lang w:bidi="it-IT"/>
        </w:rPr>
        <w:t xml:space="preserve">L DIPARTIMENTO TESTA-COLLO DELL’A.O.R.N. “S.G. MOSCATI” DI AVELLINO </w:t>
      </w:r>
    </w:p>
    <w:p w14:paraId="3999D842" w14:textId="77777777" w:rsidR="00B75E5B" w:rsidRPr="004E4229" w:rsidRDefault="00B75E5B" w:rsidP="006C0166">
      <w:pPr>
        <w:pStyle w:val="Intestazione"/>
        <w:jc w:val="center"/>
        <w:rPr>
          <w:rFonts w:eastAsia="Calibri"/>
          <w:b/>
          <w:bCs/>
          <w:smallCaps/>
          <w:sz w:val="22"/>
          <w:szCs w:val="16"/>
        </w:rPr>
      </w:pPr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F7BE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F7BE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3F7BE2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F7BE2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815A91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7F4E6ECE" w:rsidR="00BF64FF" w:rsidRPr="003F7BE2" w:rsidRDefault="003F7BE2" w:rsidP="003F7BE2">
          <w:pPr>
            <w:pStyle w:val="Intestazione"/>
            <w:tabs>
              <w:tab w:val="right" w:pos="4789"/>
            </w:tabs>
            <w:rPr>
              <w:rFonts w:ascii="Garamond" w:hAnsi="Garamond"/>
              <w:b/>
              <w:bCs/>
              <w:iCs/>
              <w:smallCaps/>
              <w:sz w:val="20"/>
              <w:lang w:bidi="it-IT"/>
            </w:rPr>
          </w:pPr>
          <w:r w:rsidRPr="003F7BE2">
            <w:rPr>
              <w:rFonts w:ascii="Garamond" w:hAnsi="Garamond"/>
              <w:b/>
              <w:bCs/>
              <w:iCs/>
              <w:smallCaps/>
              <w:sz w:val="20"/>
              <w:lang w:bidi="it-IT"/>
            </w:rPr>
            <w:t xml:space="preserve">FORNITURA QUINQUENNALE SISTEMA COMBINATO PIEZO-MOTORE DA DESTINARE AL DIPARTIMENTO TESTA-COLLO DELL’A.O.R.N. “S.G. MOSCATI” DI AVELLINO 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F7BE2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3F7BE2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4229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5E5B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5694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ECEA7-274D-491F-95ED-7F59B7BF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29</cp:revision>
  <cp:lastPrinted>2023-08-11T10:19:00Z</cp:lastPrinted>
  <dcterms:created xsi:type="dcterms:W3CDTF">2022-05-23T12:54:00Z</dcterms:created>
  <dcterms:modified xsi:type="dcterms:W3CDTF">2024-09-12T11:31:00Z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