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163A" w14:textId="77777777" w:rsidR="00C80C7D" w:rsidRPr="00C80C7D" w:rsidRDefault="00C80C7D" w:rsidP="00C80C7D">
      <w:pPr>
        <w:pStyle w:val="Corpotesto"/>
        <w:spacing w:line="276" w:lineRule="auto"/>
        <w:jc w:val="center"/>
        <w:rPr>
          <w:b/>
          <w:bCs/>
          <w:iCs/>
          <w:sz w:val="32"/>
        </w:rPr>
      </w:pPr>
    </w:p>
    <w:p w14:paraId="1E695326" w14:textId="77777777" w:rsidR="0059509E" w:rsidRPr="0059509E" w:rsidRDefault="00C80C7D" w:rsidP="0059509E">
      <w:pPr>
        <w:pStyle w:val="Corpotesto"/>
        <w:rPr>
          <w:b/>
          <w:bCs/>
          <w:iCs/>
          <w:sz w:val="32"/>
          <w:szCs w:val="24"/>
        </w:rPr>
      </w:pPr>
      <w:r w:rsidRPr="00C80C7D">
        <w:rPr>
          <w:b/>
          <w:bCs/>
          <w:iCs/>
          <w:sz w:val="32"/>
          <w:szCs w:val="24"/>
        </w:rPr>
        <w:t xml:space="preserve"> </w:t>
      </w:r>
      <w:r w:rsidR="0059509E" w:rsidRPr="0059509E">
        <w:rPr>
          <w:b/>
          <w:bCs/>
          <w:iCs/>
          <w:sz w:val="32"/>
          <w:szCs w:val="24"/>
        </w:rPr>
        <w:t>FORNITURA DI UN SISTEMA DI BACKUP IMMODIFICABILE PER MOSAIQDA DESTINARE ALLA U.O.C. RADIOTERAPIA</w:t>
      </w:r>
    </w:p>
    <w:p w14:paraId="4E914955" w14:textId="77777777" w:rsidR="00C80C7D" w:rsidRDefault="00C80C7D" w:rsidP="00C80C7D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</w:p>
    <w:p w14:paraId="51627B3A" w14:textId="532D2800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59509E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3C2D92C9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3B64FB24" w14:textId="77777777" w:rsidR="0059509E" w:rsidRDefault="0059509E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  <w:bookmarkStart w:id="0" w:name="_GoBack"/>
      <w:bookmarkEnd w:id="0"/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2245972D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p w14:paraId="62C55B35" w14:textId="77777777" w:rsidR="00AD44EF" w:rsidRDefault="00AD44EF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59509E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59509E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2488F122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5095A">
            <w:rPr>
              <w:noProof/>
              <w:sz w:val="16"/>
              <w:szCs w:val="20"/>
            </w:rPr>
            <w:t>A3 - QUOTAZIONI PRATICATE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59509E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E7355C0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7D1870F2" w:rsidR="00BF64FF" w:rsidRPr="0059509E" w:rsidRDefault="0059509E" w:rsidP="00C80C7D">
          <w:pPr>
            <w:pStyle w:val="Intestazione"/>
            <w:tabs>
              <w:tab w:val="right" w:pos="4789"/>
            </w:tabs>
            <w:jc w:val="both"/>
            <w:rPr>
              <w:rFonts w:ascii="Garamond" w:hAnsi="Garamond"/>
              <w:b/>
              <w:bCs/>
              <w:smallCaps/>
              <w:color w:val="1F497D" w:themeColor="text2"/>
              <w:sz w:val="18"/>
            </w:rPr>
          </w:pPr>
          <w:r w:rsidRPr="0059509E">
            <w:rPr>
              <w:rFonts w:ascii="Garamond" w:hAnsi="Garamond"/>
              <w:b/>
              <w:bCs/>
              <w:smallCaps/>
              <w:color w:val="1F497D" w:themeColor="text2"/>
              <w:sz w:val="22"/>
            </w:rPr>
            <w:t>FORNITURA DI UN SISTEMA DI BACKUP IMMODIFICABILE PER MOSAIQDA DESTINARE ALLA U.O.C. RADIOTERAPIA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59509E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616A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68F8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1F4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0DC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85730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509E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095A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336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4EF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A6DDB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751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2B0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0C7D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4B5A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07A0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2621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infopath/2007/PartnerControls"/>
    <ds:schemaRef ds:uri="http://www.w3.org/XML/1998/namespace"/>
    <ds:schemaRef ds:uri="80c5b072-b307-4b0f-8c2e-6c6b8edd4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6567b6-47a0-4cc9-9528-6592b5c9ea6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86B82-B7F7-4B5C-A839-002174C7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558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Allegato A1 - DICHIARAZIONE DI PARTECIPAZIONE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tomo</dc:creator>
  <cp:lastModifiedBy>Buonovino Alberto</cp:lastModifiedBy>
  <cp:revision>27</cp:revision>
  <cp:lastPrinted>2023-10-24T08:14:00Z</cp:lastPrinted>
  <dcterms:created xsi:type="dcterms:W3CDTF">2022-05-23T12:54:00Z</dcterms:created>
  <dcterms:modified xsi:type="dcterms:W3CDTF">2024-10-03T08:54:00Z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